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3453E" w14:textId="29BBE494" w:rsidR="0003202A" w:rsidRPr="00143A7F" w:rsidRDefault="00E57099" w:rsidP="0003202A">
      <w:pPr>
        <w:pStyle w:val="berschrift2"/>
      </w:pPr>
      <w:r w:rsidRPr="00143A7F">
        <w:t xml:space="preserve">Çocuklarla mülakat için </w:t>
      </w:r>
      <w:r w:rsidR="00E614E7">
        <w:t>bilgilendirme</w:t>
      </w:r>
    </w:p>
    <w:p w14:paraId="3650C444" w14:textId="77777777" w:rsidR="00A151AA" w:rsidRPr="00143A7F" w:rsidRDefault="00A151AA" w:rsidP="00A151AA">
      <w:pPr>
        <w:rPr>
          <w:lang w:eastAsia="en-US" w:bidi="he-IL"/>
        </w:rPr>
      </w:pPr>
    </w:p>
    <w:p w14:paraId="20D3FE84" w14:textId="66D5D857" w:rsidR="007D361C" w:rsidRPr="00143A7F" w:rsidRDefault="003E7F03" w:rsidP="00542841">
      <w:pPr>
        <w:rPr>
          <w:lang w:eastAsia="en-US" w:bidi="he-IL"/>
        </w:rPr>
      </w:pPr>
      <w:r w:rsidRPr="00143A7F">
        <w:rPr>
          <w:lang w:eastAsia="en-US" w:bidi="he-IL"/>
        </w:rPr>
        <w:t xml:space="preserve">Sevgili </w:t>
      </w:r>
      <w:r w:rsidR="00542841" w:rsidRPr="00143A7F">
        <w:rPr>
          <w:lang w:eastAsia="en-US" w:bidi="he-IL"/>
        </w:rPr>
        <w:t>g</w:t>
      </w:r>
      <w:r w:rsidR="00542841" w:rsidRPr="00143A7F">
        <w:t>rup gezisi sorumlu</w:t>
      </w:r>
      <w:r w:rsidR="00D25B0B">
        <w:t>ları</w:t>
      </w:r>
      <w:r w:rsidR="00542841" w:rsidRPr="00143A7F">
        <w:t>,</w:t>
      </w:r>
    </w:p>
    <w:p w14:paraId="609006DD" w14:textId="77777777" w:rsidR="00A151AA" w:rsidRPr="00143A7F" w:rsidRDefault="00A151AA" w:rsidP="0003202A">
      <w:pPr>
        <w:rPr>
          <w:lang w:eastAsia="en-US" w:bidi="he-IL"/>
        </w:rPr>
      </w:pPr>
    </w:p>
    <w:p w14:paraId="01228E4D" w14:textId="4D98D2E3" w:rsidR="00FE6FF3" w:rsidRPr="00143A7F" w:rsidRDefault="007D2877" w:rsidP="0003202A">
      <w:pPr>
        <w:rPr>
          <w:lang w:eastAsia="en-US" w:bidi="he-IL"/>
        </w:rPr>
      </w:pPr>
      <w:r w:rsidRPr="00143A7F">
        <w:rPr>
          <w:lang w:eastAsia="en-US" w:bidi="he-IL"/>
        </w:rPr>
        <w:t xml:space="preserve">i-EVAL </w:t>
      </w:r>
      <w:r w:rsidR="00FE6FF3" w:rsidRPr="00143A7F">
        <w:rPr>
          <w:lang w:eastAsia="en-US" w:bidi="he-IL"/>
        </w:rPr>
        <w:t xml:space="preserve">veya </w:t>
      </w:r>
      <w:r w:rsidRPr="00143A7F">
        <w:rPr>
          <w:lang w:eastAsia="en-US" w:bidi="he-IL"/>
        </w:rPr>
        <w:t>i-EVAL-Freizeiten</w:t>
      </w:r>
      <w:r w:rsidR="00FE6FF3" w:rsidRPr="00143A7F">
        <w:rPr>
          <w:lang w:eastAsia="en-US" w:bidi="he-IL"/>
        </w:rPr>
        <w:t xml:space="preserve"> </w:t>
      </w:r>
      <w:r w:rsidRPr="00143A7F">
        <w:rPr>
          <w:lang w:eastAsia="en-US" w:bidi="he-IL"/>
        </w:rPr>
        <w:t xml:space="preserve">ile </w:t>
      </w:r>
      <w:r w:rsidR="00FE6FF3" w:rsidRPr="00143A7F">
        <w:rPr>
          <w:lang w:eastAsia="en-US" w:bidi="he-IL"/>
        </w:rPr>
        <w:t xml:space="preserve">14 yaşın altındaki katılımcılarla mülakat yapmak için, ebeveyn izni alınmalıdır. Bu onayı nasıl alacağınız size bağlıdır. Ebeveynlerden alınan onay sizde kalır. </w:t>
      </w:r>
      <w:r w:rsidRPr="00143A7F">
        <w:rPr>
          <w:lang w:eastAsia="en-US" w:bidi="he-IL"/>
        </w:rPr>
        <w:t>i-EVAL</w:t>
      </w:r>
      <w:r w:rsidR="00FE6FF3" w:rsidRPr="00143A7F">
        <w:rPr>
          <w:lang w:eastAsia="en-US" w:bidi="he-IL"/>
        </w:rPr>
        <w:t xml:space="preserve"> ekibi bu izinlerin alınıp alınmadığını kontrol etmeyecektir.</w:t>
      </w:r>
    </w:p>
    <w:p w14:paraId="17E453EE" w14:textId="77777777" w:rsidR="0003202A" w:rsidRPr="00143A7F" w:rsidRDefault="0003202A" w:rsidP="0003202A">
      <w:pPr>
        <w:rPr>
          <w:lang w:eastAsia="en-US" w:bidi="he-IL"/>
        </w:rPr>
      </w:pPr>
    </w:p>
    <w:p w14:paraId="6881CED7" w14:textId="1686BD2F" w:rsidR="00FE6FF3" w:rsidRPr="00143A7F" w:rsidRDefault="00FE6FF3" w:rsidP="0003202A">
      <w:pPr>
        <w:rPr>
          <w:lang w:eastAsia="en-US" w:bidi="he-IL"/>
        </w:rPr>
      </w:pPr>
      <w:r w:rsidRPr="00143A7F">
        <w:rPr>
          <w:lang w:eastAsia="en-US" w:bidi="he-IL"/>
        </w:rPr>
        <w:t xml:space="preserve">Onay almanın en kolay yolu, bilgileri kayıt bölümüne veya </w:t>
      </w:r>
      <w:r w:rsidR="00B7049A" w:rsidRPr="00143A7F">
        <w:rPr>
          <w:lang w:eastAsia="en-US" w:bidi="he-IL"/>
        </w:rPr>
        <w:t>boş</w:t>
      </w:r>
      <w:r w:rsidR="00143A7F">
        <w:rPr>
          <w:lang w:eastAsia="en-US" w:bidi="he-IL"/>
        </w:rPr>
        <w:t xml:space="preserve"> </w:t>
      </w:r>
      <w:r w:rsidR="00B7049A" w:rsidRPr="00143A7F">
        <w:rPr>
          <w:lang w:eastAsia="en-US" w:bidi="he-IL"/>
        </w:rPr>
        <w:t>zamanlar</w:t>
      </w:r>
      <w:r w:rsidRPr="00143A7F">
        <w:rPr>
          <w:lang w:eastAsia="en-US" w:bidi="he-IL"/>
        </w:rPr>
        <w:t xml:space="preserve"> kartına </w:t>
      </w:r>
      <w:r w:rsidR="00406ABD" w:rsidRPr="00143A7F">
        <w:rPr>
          <w:lang w:eastAsia="en-US" w:bidi="he-IL"/>
        </w:rPr>
        <w:t>d</w:t>
      </w:r>
      <w:r w:rsidR="00D25B0B">
        <w:rPr>
          <w:rFonts w:cs="Arial"/>
          <w:lang w:eastAsia="en-US" w:bidi="he-IL"/>
        </w:rPr>
        <w:t>â</w:t>
      </w:r>
      <w:r w:rsidR="00406ABD" w:rsidRPr="00143A7F">
        <w:rPr>
          <w:lang w:eastAsia="en-US" w:bidi="he-IL"/>
        </w:rPr>
        <w:t>hil et</w:t>
      </w:r>
      <w:r w:rsidRPr="00143A7F">
        <w:rPr>
          <w:lang w:eastAsia="en-US" w:bidi="he-IL"/>
        </w:rPr>
        <w:t>mektir. Örneğin aşağıdaki ifadeleri kullanabilirsiniz:</w:t>
      </w:r>
    </w:p>
    <w:p w14:paraId="6D475863" w14:textId="77777777" w:rsidR="00AE1985" w:rsidRPr="00143A7F" w:rsidRDefault="00AE1985" w:rsidP="0003202A">
      <w:pPr>
        <w:rPr>
          <w:lang w:eastAsia="en-US" w:bidi="he-IL"/>
        </w:rPr>
      </w:pPr>
    </w:p>
    <w:p w14:paraId="352FAD8B" w14:textId="5F6F42BA" w:rsidR="0003202A" w:rsidRPr="00143A7F" w:rsidRDefault="00FE6FF3" w:rsidP="0003202A">
      <w:pPr>
        <w:rPr>
          <w:i/>
          <w:lang w:eastAsia="en-US" w:bidi="he-IL"/>
        </w:rPr>
      </w:pPr>
      <w:r w:rsidRPr="00143A7F">
        <w:rPr>
          <w:i/>
          <w:lang w:eastAsia="en-US" w:bidi="he-IL"/>
        </w:rPr>
        <w:t>Katılımcıların geri bildirimde bulun</w:t>
      </w:r>
      <w:r w:rsidR="00DD3324" w:rsidRPr="00143A7F">
        <w:rPr>
          <w:i/>
          <w:lang w:eastAsia="en-US" w:bidi="he-IL"/>
        </w:rPr>
        <w:t>abilmeleri için çevrimiçi araç „i-EVAL“</w:t>
      </w:r>
      <w:r w:rsidRPr="00143A7F">
        <w:rPr>
          <w:i/>
          <w:lang w:eastAsia="en-US" w:bidi="he-IL"/>
        </w:rPr>
        <w:t xml:space="preserve">" kullanılarak bir anket yapılacaktır. Oğlumuzun/kızımızın bu ankete katılmasına izin veriyoruz. Hiçbir kişisel veri toplanmayacaktır. Ayrıntılı bilgi </w:t>
      </w:r>
      <w:hyperlink r:id="rId7" w:history="1">
        <w:r w:rsidR="006234C8" w:rsidRPr="00EF2318">
          <w:rPr>
            <w:rStyle w:val="Hyperlink"/>
            <w:i/>
            <w:lang w:eastAsia="en-US" w:bidi="he-IL"/>
          </w:rPr>
          <w:t>www.i-eval.eu</w:t>
        </w:r>
      </w:hyperlink>
      <w:r w:rsidRPr="00143A7F">
        <w:rPr>
          <w:rStyle w:val="Hyperlink"/>
          <w:i/>
          <w:lang w:eastAsia="en-US" w:bidi="he-IL"/>
        </w:rPr>
        <w:t xml:space="preserve"> </w:t>
      </w:r>
      <w:r w:rsidRPr="00143A7F">
        <w:rPr>
          <w:i/>
          <w:lang w:eastAsia="en-US" w:bidi="he-IL"/>
        </w:rPr>
        <w:t>adresinde bulunabilir.</w:t>
      </w:r>
    </w:p>
    <w:p w14:paraId="01218491" w14:textId="73D8E3F3" w:rsidR="0003202A" w:rsidRPr="00143A7F" w:rsidRDefault="0003202A" w:rsidP="0003202A">
      <w:pPr>
        <w:rPr>
          <w:lang w:eastAsia="en-US" w:bidi="he-IL"/>
        </w:rPr>
      </w:pPr>
    </w:p>
    <w:p w14:paraId="62ADE17A" w14:textId="77777777" w:rsidR="00A16358" w:rsidRPr="00143A7F" w:rsidRDefault="00A16358" w:rsidP="0003202A">
      <w:pPr>
        <w:rPr>
          <w:lang w:eastAsia="en-US" w:bidi="he-IL"/>
        </w:rPr>
      </w:pPr>
    </w:p>
    <w:p w14:paraId="310EFF72" w14:textId="3A200BBC" w:rsidR="00AE1985" w:rsidRPr="00143A7F" w:rsidRDefault="00FE6FF3" w:rsidP="0003202A">
      <w:pPr>
        <w:rPr>
          <w:lang w:eastAsia="en-US" w:bidi="he-IL"/>
        </w:rPr>
      </w:pPr>
      <w:r w:rsidRPr="00143A7F">
        <w:rPr>
          <w:lang w:eastAsia="en-US" w:bidi="he-IL"/>
        </w:rPr>
        <w:t>Alternatif olarak, onayı ayrıca da alabilirsiniz. Bir sonraki sayfada, ihtiyaçlarınıza göre uyarlayabileceğiniz bir bilgilendirme mektubu mevcuttur.</w:t>
      </w:r>
    </w:p>
    <w:p w14:paraId="276A8451" w14:textId="77777777" w:rsidR="0003202A" w:rsidRPr="00143A7F" w:rsidRDefault="0003202A" w:rsidP="0003202A">
      <w:pPr>
        <w:rPr>
          <w:lang w:eastAsia="en-US" w:bidi="he-IL"/>
        </w:rPr>
      </w:pPr>
    </w:p>
    <w:p w14:paraId="259DF094" w14:textId="77777777" w:rsidR="00FE6FF3" w:rsidRPr="00143A7F" w:rsidRDefault="00FE6FF3" w:rsidP="0024325F"/>
    <w:p w14:paraId="1972F968" w14:textId="77777777" w:rsidR="00406ABD" w:rsidRPr="00143A7F" w:rsidRDefault="00406ABD" w:rsidP="0024325F"/>
    <w:p w14:paraId="4AA70326" w14:textId="77777777" w:rsidR="00406ABD" w:rsidRPr="00143A7F" w:rsidRDefault="00406ABD" w:rsidP="0024325F"/>
    <w:p w14:paraId="5A1E5721" w14:textId="77777777" w:rsidR="00406ABD" w:rsidRPr="00143A7F" w:rsidRDefault="00406ABD" w:rsidP="0024325F"/>
    <w:p w14:paraId="25936789" w14:textId="77777777" w:rsidR="00406ABD" w:rsidRPr="00143A7F" w:rsidRDefault="00406ABD" w:rsidP="0024325F"/>
    <w:p w14:paraId="13B6F948" w14:textId="77777777" w:rsidR="00406ABD" w:rsidRPr="00143A7F" w:rsidRDefault="00406ABD" w:rsidP="0024325F"/>
    <w:p w14:paraId="4A7A1754" w14:textId="77777777" w:rsidR="00406ABD" w:rsidRPr="00143A7F" w:rsidRDefault="00406ABD" w:rsidP="0024325F"/>
    <w:p w14:paraId="00702C7E" w14:textId="77777777" w:rsidR="00406ABD" w:rsidRPr="00143A7F" w:rsidRDefault="00406ABD" w:rsidP="0024325F"/>
    <w:p w14:paraId="2213D7BC" w14:textId="72C50610" w:rsidR="00406ABD" w:rsidRPr="00143A7F" w:rsidRDefault="00406ABD" w:rsidP="0024325F"/>
    <w:p w14:paraId="0B86790B" w14:textId="40DE5DC2" w:rsidR="004449D8" w:rsidRPr="00143A7F" w:rsidRDefault="004449D8" w:rsidP="0024325F"/>
    <w:p w14:paraId="2DBFAF3F" w14:textId="2DB2E093" w:rsidR="004449D8" w:rsidRPr="00143A7F" w:rsidRDefault="004449D8" w:rsidP="0024325F"/>
    <w:p w14:paraId="425E3554" w14:textId="3330ADC2" w:rsidR="004449D8" w:rsidRPr="00143A7F" w:rsidRDefault="004449D8" w:rsidP="0024325F"/>
    <w:p w14:paraId="6D86C7F0" w14:textId="66B12192" w:rsidR="004449D8" w:rsidRPr="00143A7F" w:rsidRDefault="004449D8" w:rsidP="0024325F"/>
    <w:p w14:paraId="3461C0B8" w14:textId="252B3527" w:rsidR="004449D8" w:rsidRPr="00143A7F" w:rsidRDefault="004449D8" w:rsidP="0024325F"/>
    <w:p w14:paraId="05A2D8A3" w14:textId="535D92EC" w:rsidR="004449D8" w:rsidRPr="00143A7F" w:rsidRDefault="004449D8" w:rsidP="0024325F"/>
    <w:p w14:paraId="47DA39EE" w14:textId="19ED4345" w:rsidR="004449D8" w:rsidRPr="00143A7F" w:rsidRDefault="004449D8" w:rsidP="0024325F"/>
    <w:p w14:paraId="3E3A5F72" w14:textId="606C66CA" w:rsidR="004449D8" w:rsidRPr="00143A7F" w:rsidRDefault="004449D8" w:rsidP="0024325F"/>
    <w:p w14:paraId="39B02D13" w14:textId="36BDF5A3" w:rsidR="004449D8" w:rsidRPr="00143A7F" w:rsidRDefault="004449D8" w:rsidP="0024325F"/>
    <w:p w14:paraId="30854FD9" w14:textId="05550550" w:rsidR="004449D8" w:rsidRPr="00143A7F" w:rsidRDefault="004449D8" w:rsidP="0024325F"/>
    <w:p w14:paraId="29B97A7F" w14:textId="4B9D28F6" w:rsidR="004449D8" w:rsidRPr="00143A7F" w:rsidRDefault="004449D8" w:rsidP="0024325F"/>
    <w:p w14:paraId="67394280" w14:textId="1AB9203D" w:rsidR="004449D8" w:rsidRPr="00143A7F" w:rsidRDefault="004449D8" w:rsidP="0024325F"/>
    <w:p w14:paraId="4B1681AD" w14:textId="3979A88F" w:rsidR="004449D8" w:rsidRPr="00143A7F" w:rsidRDefault="004449D8" w:rsidP="0024325F"/>
    <w:p w14:paraId="0B444035" w14:textId="545FE4F4" w:rsidR="004449D8" w:rsidRPr="00143A7F" w:rsidRDefault="004449D8" w:rsidP="0024325F"/>
    <w:p w14:paraId="7DDF4B37" w14:textId="7A55705E" w:rsidR="004449D8" w:rsidRPr="00143A7F" w:rsidRDefault="004449D8" w:rsidP="0024325F"/>
    <w:p w14:paraId="3AC4BBDD" w14:textId="2867CE8D" w:rsidR="004449D8" w:rsidRPr="00143A7F" w:rsidRDefault="004449D8" w:rsidP="0024325F"/>
    <w:p w14:paraId="316BB2B8" w14:textId="77777777" w:rsidR="004449D8" w:rsidRPr="00143A7F" w:rsidRDefault="004449D8" w:rsidP="0024325F"/>
    <w:p w14:paraId="5EF87B39" w14:textId="77777777" w:rsidR="00406ABD" w:rsidRPr="00143A7F" w:rsidRDefault="00406ABD" w:rsidP="0024325F"/>
    <w:p w14:paraId="6A6F9375" w14:textId="77777777" w:rsidR="00406ABD" w:rsidRPr="00143A7F" w:rsidRDefault="00406ABD" w:rsidP="0024325F"/>
    <w:p w14:paraId="3AD16F3F" w14:textId="125EFCB9" w:rsidR="00BC10AB" w:rsidRPr="00143A7F" w:rsidRDefault="00EF4C3F" w:rsidP="0024325F">
      <w:r w:rsidRPr="00143A7F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38B55585" wp14:editId="1F9EAC74">
            <wp:simplePos x="0" y="0"/>
            <wp:positionH relativeFrom="column">
              <wp:posOffset>3711517</wp:posOffset>
            </wp:positionH>
            <wp:positionV relativeFrom="paragraph">
              <wp:posOffset>-73953</wp:posOffset>
            </wp:positionV>
            <wp:extent cx="1976422" cy="720969"/>
            <wp:effectExtent l="0" t="0" r="5080" b="3175"/>
            <wp:wrapNone/>
            <wp:docPr id="2" name="Grafik 2" descr="C:\Users\w.ilg\AppData\Local\Microsoft\Windows\INetCache\Content.Word\logo-freizeitenevaluation-2020-bl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.ilg\AppData\Local\Microsoft\Windows\INetCache\Content.Word\logo-freizeitenevaluation-2020-bla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306" cy="724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8A4" w:rsidRPr="00143A7F">
        <w:t>Gönderen:</w:t>
      </w:r>
    </w:p>
    <w:p w14:paraId="416DB2B7" w14:textId="1DF0FCB8" w:rsidR="001748A4" w:rsidRPr="00143A7F" w:rsidRDefault="001748A4" w:rsidP="0024325F">
      <w:r w:rsidRPr="00143A7F">
        <w:t>Grup gezisinin yönetim ekibi</w:t>
      </w:r>
    </w:p>
    <w:p w14:paraId="5EF16221" w14:textId="77777777" w:rsidR="00BC10AB" w:rsidRPr="00143A7F" w:rsidRDefault="00BC10AB" w:rsidP="0024325F"/>
    <w:p w14:paraId="6D4E7A94" w14:textId="77777777" w:rsidR="00BC10AB" w:rsidRPr="00143A7F" w:rsidRDefault="00BC10AB" w:rsidP="0024325F"/>
    <w:p w14:paraId="67AED6E2" w14:textId="23B1949B" w:rsidR="00295E7C" w:rsidRPr="00143A7F" w:rsidRDefault="00295E7C" w:rsidP="00295E7C">
      <w:r w:rsidRPr="00143A7F">
        <w:t>14 yaşından küçük katılımcıların ebevey</w:t>
      </w:r>
      <w:r w:rsidR="00A44704">
        <w:t>n</w:t>
      </w:r>
      <w:r w:rsidRPr="00143A7F">
        <w:t>lerine</w:t>
      </w:r>
    </w:p>
    <w:p w14:paraId="279480DB" w14:textId="77777777" w:rsidR="00BC10AB" w:rsidRPr="00143A7F" w:rsidRDefault="00BC10AB" w:rsidP="0024325F"/>
    <w:p w14:paraId="07200FD4" w14:textId="77777777" w:rsidR="00E1566C" w:rsidRPr="00143A7F" w:rsidRDefault="00E1566C" w:rsidP="0024325F"/>
    <w:p w14:paraId="0E5801FC" w14:textId="7316D08A" w:rsidR="005134D3" w:rsidRPr="00143A7F" w:rsidRDefault="005134D3" w:rsidP="0024325F">
      <w:pPr>
        <w:rPr>
          <w:b/>
          <w:sz w:val="24"/>
        </w:rPr>
      </w:pPr>
      <w:r w:rsidRPr="00143A7F">
        <w:rPr>
          <w:b/>
          <w:sz w:val="24"/>
        </w:rPr>
        <w:t>Geri bildirim anketine verdiğiniz onay</w:t>
      </w:r>
    </w:p>
    <w:p w14:paraId="0802B633" w14:textId="77777777" w:rsidR="00BC10AB" w:rsidRPr="00143A7F" w:rsidRDefault="00BC10AB" w:rsidP="0024325F"/>
    <w:p w14:paraId="322B5F80" w14:textId="77777777" w:rsidR="00160F54" w:rsidRPr="00143A7F" w:rsidRDefault="00160F54" w:rsidP="0024325F"/>
    <w:p w14:paraId="79375E23" w14:textId="77777777" w:rsidR="001D7237" w:rsidRPr="00143A7F" w:rsidRDefault="001D7237" w:rsidP="001D7237">
      <w:r w:rsidRPr="00143A7F">
        <w:t>Sevgili ebeveynler,</w:t>
      </w:r>
    </w:p>
    <w:p w14:paraId="3C24B6DD" w14:textId="283383B8" w:rsidR="004E6F48" w:rsidRPr="00143A7F" w:rsidRDefault="001D7237" w:rsidP="004E6F48">
      <w:r w:rsidRPr="00143A7F">
        <w:t xml:space="preserve">çalışmalarımızın kalitesini güvence altına almak ve iyileştirmek için, katılımcılar gezimizin sonunda geri bildirimde bulunma fırsatına sahip olmalıdır. Bu amaçla, örneğin grubun deneyimi ve aynı zamanda katılımcıların </w:t>
      </w:r>
      <w:r w:rsidR="00DB4425" w:rsidRPr="00143A7F">
        <w:t>yaşam öyküsü</w:t>
      </w:r>
      <w:r w:rsidRPr="00143A7F">
        <w:t xml:space="preserve"> (yaş, okul türü, aile vb.) hakkında soruların bir mobil web sitesi aracılığıyla yanıtlandığı çevrimiçi araç "</w:t>
      </w:r>
      <w:r w:rsidR="00DB4425" w:rsidRPr="00143A7F">
        <w:t>i-EVAL</w:t>
      </w:r>
      <w:r w:rsidRPr="00143A7F">
        <w:t xml:space="preserve">" kullanılmaktadır. Grup gezisinden sorumlu olanlar grup sonuçlarını doğrudan </w:t>
      </w:r>
      <w:r w:rsidR="00867F67">
        <w:t>değerlendire</w:t>
      </w:r>
      <w:r w:rsidRPr="00143A7F">
        <w:t>bilir</w:t>
      </w:r>
      <w:r w:rsidR="008A77D3" w:rsidRPr="00143A7F">
        <w:t>.</w:t>
      </w:r>
      <w:r w:rsidRPr="00143A7F">
        <w:t xml:space="preserve"> </w:t>
      </w:r>
      <w:r w:rsidR="008A77D3" w:rsidRPr="00143A7F">
        <w:t>G</w:t>
      </w:r>
      <w:r w:rsidRPr="00143A7F">
        <w:t xml:space="preserve">enel veriler </w:t>
      </w:r>
      <w:r w:rsidR="008A77D3" w:rsidRPr="00143A7F">
        <w:t xml:space="preserve">ayrıca </w:t>
      </w:r>
      <w:r w:rsidRPr="00143A7F">
        <w:t xml:space="preserve">hem ulusal hem de uluslararası düzeyde analiz edilir. </w:t>
      </w:r>
      <w:r w:rsidR="00CF7DBE" w:rsidRPr="00143A7F">
        <w:rPr>
          <w:b/>
        </w:rPr>
        <w:t>Bu veriler kişisel veri değildir, çünkü hiçbir cevap belirli bir kişiyle ilişkilendirilemez.</w:t>
      </w:r>
      <w:r w:rsidR="00160F54" w:rsidRPr="00143A7F">
        <w:rPr>
          <w:b/>
        </w:rPr>
        <w:t xml:space="preserve"> </w:t>
      </w:r>
      <w:r w:rsidRPr="00143A7F">
        <w:t>Veriler bir Alman sunucusunda saklanır ve tüm yasal gerekliliklere uyulur. Verilerin toplanmasından Boş Zaman Değerlendirme Araştırma Ağı'nın bilimsel direktörü Prof</w:t>
      </w:r>
      <w:r w:rsidR="00626DED" w:rsidRPr="00143A7F">
        <w:t>.</w:t>
      </w:r>
      <w:r w:rsidRPr="00143A7F">
        <w:t xml:space="preserve"> Dr</w:t>
      </w:r>
      <w:r w:rsidR="004E6F48" w:rsidRPr="00143A7F">
        <w:t xml:space="preserve">. Helmut (Evangelische Hochschule Ludwigsburg) sorumludur. İletişim bilgileri, soru formları ve daha fazla bilgi </w:t>
      </w:r>
      <w:hyperlink r:id="rId9" w:history="1">
        <w:r w:rsidR="006234C8">
          <w:rPr>
            <w:rStyle w:val="Hyperlink"/>
            <w:i/>
            <w:lang w:eastAsia="en-US" w:bidi="he-IL"/>
          </w:rPr>
          <w:t>www.i-eval.eu</w:t>
        </w:r>
      </w:hyperlink>
      <w:r w:rsidR="004E6F48" w:rsidRPr="00143A7F">
        <w:t xml:space="preserve"> adresinde mevcuttur. Hiç kimse anketi doldurmak zorunda değildir. Çocuğunuzun ankete katılmasını kabul etmiyorsanız, sorumluları bilgilendirebilirsiniz (gerekirse onayınızı verdikten sonra</w:t>
      </w:r>
      <w:r w:rsidR="00626DED" w:rsidRPr="00143A7F">
        <w:t xml:space="preserve"> da</w:t>
      </w:r>
      <w:r w:rsidR="004E6F48" w:rsidRPr="00143A7F">
        <w:t xml:space="preserve">) veya çocuğunuza ankete katılmamasını söyleyebilirsiniz - </w:t>
      </w:r>
      <w:r w:rsidR="00626DED" w:rsidRPr="00143A7F">
        <w:t>formu istediğiniz zaman doldurmakta özgürsünüz.</w:t>
      </w:r>
    </w:p>
    <w:p w14:paraId="16108024" w14:textId="028179A7" w:rsidR="001D7237" w:rsidRPr="00143A7F" w:rsidRDefault="001D7237" w:rsidP="001D7237"/>
    <w:p w14:paraId="255CA75C" w14:textId="77777777" w:rsidR="001D7237" w:rsidRPr="00143A7F" w:rsidRDefault="001D7237" w:rsidP="0024325F"/>
    <w:p w14:paraId="20DD53A8" w14:textId="77777777" w:rsidR="005134D3" w:rsidRPr="00143A7F" w:rsidRDefault="005134D3" w:rsidP="005134D3">
      <w:r w:rsidRPr="00143A7F">
        <w:t xml:space="preserve">On dört yaşından küçük katılımcılar için ebeveyn izni alınmalıdır. </w:t>
      </w:r>
    </w:p>
    <w:p w14:paraId="41360CE1" w14:textId="65DF1717" w:rsidR="00BC10AB" w:rsidRPr="00143A7F" w:rsidRDefault="005134D3" w:rsidP="005134D3">
      <w:pPr>
        <w:rPr>
          <w:b/>
        </w:rPr>
      </w:pPr>
      <w:r w:rsidRPr="00143A7F">
        <w:rPr>
          <w:b/>
        </w:rPr>
        <w:t>Lütfen ekteki bölümü imzalayın ve oğlunuza/kızınıza geri verin.</w:t>
      </w:r>
    </w:p>
    <w:p w14:paraId="5198E6AF" w14:textId="77777777" w:rsidR="00BC10AB" w:rsidRPr="00143A7F" w:rsidRDefault="00BC10AB" w:rsidP="0024325F"/>
    <w:p w14:paraId="71D6A455" w14:textId="77777777" w:rsidR="00E1566C" w:rsidRPr="00143A7F" w:rsidRDefault="00E1566C" w:rsidP="0024325F">
      <w:r w:rsidRPr="00143A7F">
        <w:t>---------------------------------------------------------------------------------------------------------------------------</w:t>
      </w:r>
    </w:p>
    <w:p w14:paraId="526B4C23" w14:textId="77777777" w:rsidR="00E1566C" w:rsidRPr="00143A7F" w:rsidRDefault="00E1566C" w:rsidP="0024325F"/>
    <w:p w14:paraId="11C7123A" w14:textId="43AFFD6E" w:rsidR="00DE4B36" w:rsidRPr="00143A7F" w:rsidRDefault="00E04999" w:rsidP="00DE4B36">
      <w:r w:rsidRPr="00143A7F">
        <w:t xml:space="preserve">Oğlumun/kızımın </w:t>
      </w:r>
      <w:r w:rsidRPr="00143A7F">
        <w:rPr>
          <w:sz w:val="24"/>
        </w:rPr>
        <w:t>„i-EVAL“</w:t>
      </w:r>
      <w:r w:rsidRPr="00143A7F">
        <w:t xml:space="preserve"> ile geri bildirim anketine </w:t>
      </w:r>
      <w:r w:rsidR="00DE4B36" w:rsidRPr="00143A7F">
        <w:t>katılmasına izin veriyorum.</w:t>
      </w:r>
    </w:p>
    <w:p w14:paraId="519A4551" w14:textId="77777777" w:rsidR="00A16358" w:rsidRPr="00143A7F" w:rsidRDefault="00A16358" w:rsidP="00DE4B36"/>
    <w:p w14:paraId="2E86F585" w14:textId="77777777" w:rsidR="00BC10AB" w:rsidRPr="00143A7F" w:rsidRDefault="00BC10AB" w:rsidP="0024325F">
      <w:r w:rsidRPr="00143A7F">
        <w:t>___________</w:t>
      </w:r>
      <w:r w:rsidR="00E1566C" w:rsidRPr="00143A7F">
        <w:t>________________________</w:t>
      </w:r>
      <w:r w:rsidRPr="00143A7F">
        <w:t>_________________________</w:t>
      </w:r>
    </w:p>
    <w:p w14:paraId="0A85BDB2" w14:textId="51C2B387" w:rsidR="00BC10AB" w:rsidRPr="00143A7F" w:rsidRDefault="00E04999" w:rsidP="0024325F">
      <w:pPr>
        <w:rPr>
          <w:sz w:val="18"/>
        </w:rPr>
      </w:pPr>
      <w:r w:rsidRPr="00143A7F">
        <w:rPr>
          <w:sz w:val="18"/>
        </w:rPr>
        <w:t xml:space="preserve">Oğlunuzun / kızınızın </w:t>
      </w:r>
      <w:r w:rsidR="00DE4B36" w:rsidRPr="00143A7F">
        <w:rPr>
          <w:sz w:val="18"/>
        </w:rPr>
        <w:t>adı ve soy</w:t>
      </w:r>
      <w:r w:rsidRPr="00143A7F">
        <w:rPr>
          <w:sz w:val="18"/>
        </w:rPr>
        <w:t>adı</w:t>
      </w:r>
    </w:p>
    <w:p w14:paraId="47CB08FD" w14:textId="77777777" w:rsidR="00E1566C" w:rsidRPr="00143A7F" w:rsidRDefault="00E1566C" w:rsidP="0024325F"/>
    <w:p w14:paraId="0E5BE8E7" w14:textId="77777777" w:rsidR="00E1566C" w:rsidRPr="00143A7F" w:rsidRDefault="00E1566C" w:rsidP="00E1566C">
      <w:r w:rsidRPr="00143A7F">
        <w:t>____________________________________________________________</w:t>
      </w:r>
    </w:p>
    <w:p w14:paraId="77029259" w14:textId="1CEA1DC4" w:rsidR="00EF4C3F" w:rsidRPr="00143A7F" w:rsidRDefault="00E04999" w:rsidP="0024325F">
      <w:pPr>
        <w:rPr>
          <w:sz w:val="18"/>
        </w:rPr>
      </w:pPr>
      <w:r w:rsidRPr="00143A7F">
        <w:rPr>
          <w:sz w:val="18"/>
        </w:rPr>
        <w:t>Tarih, imza</w:t>
      </w:r>
    </w:p>
    <w:p w14:paraId="5CD42F92" w14:textId="5331CF73" w:rsidR="005134D3" w:rsidRPr="00143A7F" w:rsidRDefault="005134D3" w:rsidP="0024325F">
      <w:pPr>
        <w:rPr>
          <w:sz w:val="18"/>
        </w:rPr>
      </w:pPr>
    </w:p>
    <w:p w14:paraId="38F05FB2" w14:textId="7893FF3C" w:rsidR="005134D3" w:rsidRPr="00143A7F" w:rsidRDefault="005134D3" w:rsidP="0024325F">
      <w:pPr>
        <w:rPr>
          <w:sz w:val="18"/>
        </w:rPr>
      </w:pPr>
    </w:p>
    <w:p w14:paraId="60B39D40" w14:textId="65A49536" w:rsidR="005134D3" w:rsidRPr="00143A7F" w:rsidRDefault="005134D3" w:rsidP="0024325F">
      <w:pPr>
        <w:rPr>
          <w:sz w:val="18"/>
        </w:rPr>
      </w:pPr>
    </w:p>
    <w:p w14:paraId="75FD2735" w14:textId="0BD6205B" w:rsidR="005134D3" w:rsidRPr="00143A7F" w:rsidRDefault="005134D3" w:rsidP="0024325F">
      <w:pPr>
        <w:rPr>
          <w:sz w:val="18"/>
        </w:rPr>
      </w:pPr>
    </w:p>
    <w:p w14:paraId="7EDB4748" w14:textId="77777777" w:rsidR="005134D3" w:rsidRPr="00143A7F" w:rsidRDefault="005134D3" w:rsidP="0024325F">
      <w:pPr>
        <w:rPr>
          <w:sz w:val="18"/>
        </w:rPr>
      </w:pPr>
    </w:p>
    <w:sectPr w:rsidR="005134D3" w:rsidRPr="00143A7F" w:rsidSect="00252394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15202" w14:textId="77777777" w:rsidR="00252394" w:rsidRDefault="00252394">
      <w:r>
        <w:separator/>
      </w:r>
    </w:p>
  </w:endnote>
  <w:endnote w:type="continuationSeparator" w:id="0">
    <w:p w14:paraId="66DE39A5" w14:textId="77777777" w:rsidR="00252394" w:rsidRDefault="0025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0B455" w14:textId="77777777" w:rsidR="00252394" w:rsidRDefault="00252394">
      <w:r>
        <w:separator/>
      </w:r>
    </w:p>
  </w:footnote>
  <w:footnote w:type="continuationSeparator" w:id="0">
    <w:p w14:paraId="685B3EBC" w14:textId="77777777" w:rsidR="00252394" w:rsidRDefault="00252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B770F"/>
    <w:multiLevelType w:val="hybridMultilevel"/>
    <w:tmpl w:val="BA2468CC"/>
    <w:lvl w:ilvl="0" w:tplc="59BE5296">
      <w:start w:val="1"/>
      <w:numFmt w:val="bullet"/>
      <w:pStyle w:val="Aufzhlung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18717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A0B"/>
    <w:rsid w:val="000107D6"/>
    <w:rsid w:val="00012606"/>
    <w:rsid w:val="00013E50"/>
    <w:rsid w:val="00025C25"/>
    <w:rsid w:val="00030206"/>
    <w:rsid w:val="0003202A"/>
    <w:rsid w:val="00034A56"/>
    <w:rsid w:val="00060A08"/>
    <w:rsid w:val="00093E0E"/>
    <w:rsid w:val="000A0074"/>
    <w:rsid w:val="000C3685"/>
    <w:rsid w:val="000F6CEA"/>
    <w:rsid w:val="00103602"/>
    <w:rsid w:val="00121367"/>
    <w:rsid w:val="00143A7F"/>
    <w:rsid w:val="00146A51"/>
    <w:rsid w:val="00160F54"/>
    <w:rsid w:val="0016593D"/>
    <w:rsid w:val="00170E59"/>
    <w:rsid w:val="001748A4"/>
    <w:rsid w:val="001B271F"/>
    <w:rsid w:val="001B64CA"/>
    <w:rsid w:val="001D42E2"/>
    <w:rsid w:val="001D66D5"/>
    <w:rsid w:val="001D7237"/>
    <w:rsid w:val="001E17A6"/>
    <w:rsid w:val="0021023A"/>
    <w:rsid w:val="002114E6"/>
    <w:rsid w:val="00233D7A"/>
    <w:rsid w:val="00235BF4"/>
    <w:rsid w:val="0024325F"/>
    <w:rsid w:val="00252394"/>
    <w:rsid w:val="002573D4"/>
    <w:rsid w:val="00257F44"/>
    <w:rsid w:val="00295E7C"/>
    <w:rsid w:val="00296A50"/>
    <w:rsid w:val="002C1350"/>
    <w:rsid w:val="002F0DB0"/>
    <w:rsid w:val="0033021C"/>
    <w:rsid w:val="00340659"/>
    <w:rsid w:val="00340C08"/>
    <w:rsid w:val="0035506E"/>
    <w:rsid w:val="003673E4"/>
    <w:rsid w:val="00386DD2"/>
    <w:rsid w:val="00395FED"/>
    <w:rsid w:val="003A52C7"/>
    <w:rsid w:val="003B6FC5"/>
    <w:rsid w:val="003C0EF2"/>
    <w:rsid w:val="003D5DD5"/>
    <w:rsid w:val="003E7F03"/>
    <w:rsid w:val="00406ABD"/>
    <w:rsid w:val="00422CFF"/>
    <w:rsid w:val="0043490D"/>
    <w:rsid w:val="004379CB"/>
    <w:rsid w:val="004449D8"/>
    <w:rsid w:val="00445536"/>
    <w:rsid w:val="00446E48"/>
    <w:rsid w:val="00454467"/>
    <w:rsid w:val="00463128"/>
    <w:rsid w:val="0046312C"/>
    <w:rsid w:val="004718D9"/>
    <w:rsid w:val="004729F8"/>
    <w:rsid w:val="004743E8"/>
    <w:rsid w:val="004A234C"/>
    <w:rsid w:val="004A4278"/>
    <w:rsid w:val="004B4520"/>
    <w:rsid w:val="004B5311"/>
    <w:rsid w:val="004B67D6"/>
    <w:rsid w:val="004C7C9B"/>
    <w:rsid w:val="004E07F9"/>
    <w:rsid w:val="004E6F48"/>
    <w:rsid w:val="005002FB"/>
    <w:rsid w:val="0050541F"/>
    <w:rsid w:val="005134D3"/>
    <w:rsid w:val="00516384"/>
    <w:rsid w:val="0052232D"/>
    <w:rsid w:val="00525958"/>
    <w:rsid w:val="00532192"/>
    <w:rsid w:val="00542841"/>
    <w:rsid w:val="00550892"/>
    <w:rsid w:val="00575F09"/>
    <w:rsid w:val="00580C19"/>
    <w:rsid w:val="0058679E"/>
    <w:rsid w:val="00595118"/>
    <w:rsid w:val="005A165F"/>
    <w:rsid w:val="005C523F"/>
    <w:rsid w:val="005D40A4"/>
    <w:rsid w:val="005E4F96"/>
    <w:rsid w:val="005F6966"/>
    <w:rsid w:val="006234C8"/>
    <w:rsid w:val="00626DED"/>
    <w:rsid w:val="0063363A"/>
    <w:rsid w:val="006408B6"/>
    <w:rsid w:val="00657443"/>
    <w:rsid w:val="006604A4"/>
    <w:rsid w:val="006631B9"/>
    <w:rsid w:val="0068668A"/>
    <w:rsid w:val="006C0182"/>
    <w:rsid w:val="006C2047"/>
    <w:rsid w:val="006C482E"/>
    <w:rsid w:val="006E34C4"/>
    <w:rsid w:val="006F7E2A"/>
    <w:rsid w:val="007022CC"/>
    <w:rsid w:val="00705766"/>
    <w:rsid w:val="007346DC"/>
    <w:rsid w:val="007379A6"/>
    <w:rsid w:val="0075178F"/>
    <w:rsid w:val="0077042E"/>
    <w:rsid w:val="00780C1B"/>
    <w:rsid w:val="007B0FCA"/>
    <w:rsid w:val="007C07F5"/>
    <w:rsid w:val="007D2877"/>
    <w:rsid w:val="007D361C"/>
    <w:rsid w:val="007D408C"/>
    <w:rsid w:val="007D5DB9"/>
    <w:rsid w:val="007F4AE3"/>
    <w:rsid w:val="007F787E"/>
    <w:rsid w:val="00812991"/>
    <w:rsid w:val="008506E1"/>
    <w:rsid w:val="00852032"/>
    <w:rsid w:val="00867F67"/>
    <w:rsid w:val="008A1A80"/>
    <w:rsid w:val="008A2774"/>
    <w:rsid w:val="008A50B2"/>
    <w:rsid w:val="008A5AAA"/>
    <w:rsid w:val="008A6749"/>
    <w:rsid w:val="008A77D3"/>
    <w:rsid w:val="008B16D2"/>
    <w:rsid w:val="008D65B9"/>
    <w:rsid w:val="008F1C58"/>
    <w:rsid w:val="008F69D0"/>
    <w:rsid w:val="00910C14"/>
    <w:rsid w:val="009147D2"/>
    <w:rsid w:val="00973D05"/>
    <w:rsid w:val="009A2BAF"/>
    <w:rsid w:val="009B7A0B"/>
    <w:rsid w:val="009C1F3B"/>
    <w:rsid w:val="009C4B50"/>
    <w:rsid w:val="009F327D"/>
    <w:rsid w:val="00A151AA"/>
    <w:rsid w:val="00A16358"/>
    <w:rsid w:val="00A26FDC"/>
    <w:rsid w:val="00A43362"/>
    <w:rsid w:val="00A44704"/>
    <w:rsid w:val="00A46EAE"/>
    <w:rsid w:val="00A5768B"/>
    <w:rsid w:val="00A6068F"/>
    <w:rsid w:val="00A72EBB"/>
    <w:rsid w:val="00AA34B5"/>
    <w:rsid w:val="00AB1FF6"/>
    <w:rsid w:val="00AE1985"/>
    <w:rsid w:val="00B163F1"/>
    <w:rsid w:val="00B31B7A"/>
    <w:rsid w:val="00B63302"/>
    <w:rsid w:val="00B7049A"/>
    <w:rsid w:val="00B75EBB"/>
    <w:rsid w:val="00B775D2"/>
    <w:rsid w:val="00BC10AB"/>
    <w:rsid w:val="00BC1C2F"/>
    <w:rsid w:val="00BD0DE1"/>
    <w:rsid w:val="00BE38B6"/>
    <w:rsid w:val="00BF0B92"/>
    <w:rsid w:val="00BF25B8"/>
    <w:rsid w:val="00C14C97"/>
    <w:rsid w:val="00C3578E"/>
    <w:rsid w:val="00C6242D"/>
    <w:rsid w:val="00C64B66"/>
    <w:rsid w:val="00C731DA"/>
    <w:rsid w:val="00CA52C7"/>
    <w:rsid w:val="00CB639D"/>
    <w:rsid w:val="00CB7160"/>
    <w:rsid w:val="00CF7DBE"/>
    <w:rsid w:val="00D13810"/>
    <w:rsid w:val="00D25B0B"/>
    <w:rsid w:val="00D2677F"/>
    <w:rsid w:val="00D4301E"/>
    <w:rsid w:val="00D46203"/>
    <w:rsid w:val="00D5582B"/>
    <w:rsid w:val="00D60187"/>
    <w:rsid w:val="00D75376"/>
    <w:rsid w:val="00DA2A1F"/>
    <w:rsid w:val="00DB4425"/>
    <w:rsid w:val="00DC1726"/>
    <w:rsid w:val="00DD3324"/>
    <w:rsid w:val="00DE4B36"/>
    <w:rsid w:val="00E04999"/>
    <w:rsid w:val="00E1566C"/>
    <w:rsid w:val="00E2226E"/>
    <w:rsid w:val="00E33E22"/>
    <w:rsid w:val="00E4267D"/>
    <w:rsid w:val="00E57099"/>
    <w:rsid w:val="00E614E7"/>
    <w:rsid w:val="00E8309B"/>
    <w:rsid w:val="00EC5EB3"/>
    <w:rsid w:val="00EF4C3F"/>
    <w:rsid w:val="00F22766"/>
    <w:rsid w:val="00F27BB8"/>
    <w:rsid w:val="00F460A0"/>
    <w:rsid w:val="00F97F75"/>
    <w:rsid w:val="00FA10DD"/>
    <w:rsid w:val="00FD06BC"/>
    <w:rsid w:val="00FE5A30"/>
    <w:rsid w:val="00FE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49B817"/>
  <w15:chartTrackingRefBased/>
  <w15:docId w15:val="{589FB533-7D3B-4DB7-95E5-461C095A6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E17A6"/>
    <w:pPr>
      <w:spacing w:line="288" w:lineRule="auto"/>
      <w:jc w:val="both"/>
    </w:pPr>
    <w:rPr>
      <w:rFonts w:ascii="Arial" w:hAnsi="Arial"/>
      <w:sz w:val="22"/>
      <w:szCs w:val="24"/>
      <w:lang w:val="tr-TR"/>
    </w:rPr>
  </w:style>
  <w:style w:type="paragraph" w:styleId="berschrift1">
    <w:name w:val="heading 1"/>
    <w:basedOn w:val="Standard"/>
    <w:next w:val="Standard"/>
    <w:qFormat/>
    <w:rsid w:val="00580C19"/>
    <w:pPr>
      <w:pageBreakBefore/>
      <w:pBdr>
        <w:top w:val="single" w:sz="6" w:space="1" w:color="auto"/>
        <w:bottom w:val="single" w:sz="6" w:space="1" w:color="auto"/>
      </w:pBdr>
      <w:shd w:val="pct12" w:color="auto" w:fill="auto"/>
      <w:overflowPunct w:val="0"/>
      <w:autoSpaceDE w:val="0"/>
      <w:autoSpaceDN w:val="0"/>
      <w:adjustRightInd w:val="0"/>
      <w:spacing w:after="360"/>
      <w:jc w:val="center"/>
      <w:textAlignment w:val="baseline"/>
      <w:outlineLvl w:val="0"/>
    </w:pPr>
    <w:rPr>
      <w:b/>
      <w:sz w:val="32"/>
      <w:szCs w:val="20"/>
      <w:lang w:eastAsia="en-US" w:bidi="he-IL"/>
    </w:rPr>
  </w:style>
  <w:style w:type="paragraph" w:styleId="berschrift2">
    <w:name w:val="heading 2"/>
    <w:basedOn w:val="Standard"/>
    <w:next w:val="Standard"/>
    <w:qFormat/>
    <w:rsid w:val="00580C19"/>
    <w:pPr>
      <w:overflowPunct w:val="0"/>
      <w:autoSpaceDE w:val="0"/>
      <w:autoSpaceDN w:val="0"/>
      <w:adjustRightInd w:val="0"/>
      <w:spacing w:after="120"/>
      <w:jc w:val="left"/>
      <w:textAlignment w:val="baseline"/>
      <w:outlineLvl w:val="1"/>
    </w:pPr>
    <w:rPr>
      <w:b/>
      <w:sz w:val="28"/>
      <w:szCs w:val="36"/>
      <w:lang w:eastAsia="en-US" w:bidi="he-IL"/>
    </w:rPr>
  </w:style>
  <w:style w:type="paragraph" w:styleId="berschrift3">
    <w:name w:val="heading 3"/>
    <w:basedOn w:val="Standard"/>
    <w:next w:val="Standard"/>
    <w:qFormat/>
    <w:rsid w:val="00580C19"/>
    <w:pPr>
      <w:keepNext/>
      <w:overflowPunct w:val="0"/>
      <w:autoSpaceDE w:val="0"/>
      <w:autoSpaceDN w:val="0"/>
      <w:adjustRightInd w:val="0"/>
      <w:spacing w:after="120"/>
      <w:jc w:val="left"/>
      <w:textAlignment w:val="baseline"/>
      <w:outlineLvl w:val="2"/>
    </w:pPr>
    <w:rPr>
      <w:b/>
      <w:sz w:val="24"/>
      <w:szCs w:val="20"/>
      <w:lang w:eastAsia="en-US" w:bidi="he-IL"/>
    </w:rPr>
  </w:style>
  <w:style w:type="paragraph" w:styleId="berschrift4">
    <w:name w:val="heading 4"/>
    <w:basedOn w:val="Standard"/>
    <w:next w:val="Standard"/>
    <w:qFormat/>
    <w:rsid w:val="00580C19"/>
    <w:pPr>
      <w:keepNext/>
      <w:overflowPunct w:val="0"/>
      <w:autoSpaceDE w:val="0"/>
      <w:autoSpaceDN w:val="0"/>
      <w:adjustRightInd w:val="0"/>
      <w:spacing w:after="120"/>
      <w:jc w:val="left"/>
      <w:textAlignment w:val="baseline"/>
      <w:outlineLvl w:val="3"/>
    </w:pPr>
    <w:rPr>
      <w:b/>
      <w:szCs w:val="20"/>
      <w:lang w:eastAsia="en-US" w:bidi="he-IL"/>
    </w:rPr>
  </w:style>
  <w:style w:type="paragraph" w:styleId="berschrift5">
    <w:name w:val="heading 5"/>
    <w:basedOn w:val="Standard"/>
    <w:next w:val="Standard"/>
    <w:qFormat/>
    <w:rsid w:val="00580C19"/>
    <w:pPr>
      <w:shd w:val="clear" w:color="auto" w:fill="FFFFFF"/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580C19"/>
    <w:pPr>
      <w:shd w:val="clear" w:color="auto" w:fill="000000"/>
      <w:overflowPunct w:val="0"/>
      <w:autoSpaceDE w:val="0"/>
      <w:autoSpaceDN w:val="0"/>
      <w:adjustRightInd w:val="0"/>
      <w:spacing w:after="120"/>
      <w:jc w:val="left"/>
      <w:textAlignment w:val="baseline"/>
      <w:outlineLvl w:val="5"/>
    </w:pPr>
    <w:rPr>
      <w:b/>
      <w:color w:val="FFFFFF"/>
      <w:szCs w:val="20"/>
      <w:lang w:eastAsia="en-US" w:bidi="he-IL"/>
    </w:rPr>
  </w:style>
  <w:style w:type="paragraph" w:styleId="berschrift7">
    <w:name w:val="heading 7"/>
    <w:basedOn w:val="Standard"/>
    <w:next w:val="Standard"/>
    <w:qFormat/>
    <w:rsid w:val="00580C19"/>
    <w:pPr>
      <w:overflowPunct w:val="0"/>
      <w:autoSpaceDE w:val="0"/>
      <w:autoSpaceDN w:val="0"/>
      <w:adjustRightInd w:val="0"/>
      <w:jc w:val="left"/>
      <w:textAlignment w:val="baseline"/>
      <w:outlineLvl w:val="6"/>
    </w:pPr>
    <w:rPr>
      <w:b/>
      <w:szCs w:val="20"/>
      <w:lang w:eastAsia="en-US" w:bidi="he-IL"/>
    </w:rPr>
  </w:style>
  <w:style w:type="paragraph" w:styleId="berschrift8">
    <w:name w:val="heading 8"/>
    <w:basedOn w:val="Standard"/>
    <w:next w:val="Standard"/>
    <w:qFormat/>
    <w:rsid w:val="00580C19"/>
    <w:pPr>
      <w:overflowPunct w:val="0"/>
      <w:autoSpaceDE w:val="0"/>
      <w:autoSpaceDN w:val="0"/>
      <w:adjustRightInd w:val="0"/>
      <w:spacing w:after="120"/>
      <w:textAlignment w:val="baseline"/>
      <w:outlineLvl w:val="7"/>
    </w:pPr>
    <w:rPr>
      <w:i/>
      <w:szCs w:val="20"/>
      <w:lang w:eastAsia="en-US" w:bidi="he-IL"/>
    </w:rPr>
  </w:style>
  <w:style w:type="paragraph" w:styleId="berschrift9">
    <w:name w:val="heading 9"/>
    <w:basedOn w:val="Standard"/>
    <w:next w:val="Standard"/>
    <w:qFormat/>
    <w:rsid w:val="00580C19"/>
    <w:pPr>
      <w:overflowPunct w:val="0"/>
      <w:autoSpaceDE w:val="0"/>
      <w:autoSpaceDN w:val="0"/>
      <w:adjustRightInd w:val="0"/>
      <w:spacing w:after="120"/>
      <w:textAlignment w:val="baseline"/>
      <w:outlineLvl w:val="8"/>
    </w:pPr>
    <w:rPr>
      <w:szCs w:val="20"/>
      <w:lang w:eastAsia="en-US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rsid w:val="00C731DA"/>
    <w:pPr>
      <w:numPr>
        <w:numId w:val="1"/>
      </w:numPr>
      <w:overflowPunct w:val="0"/>
      <w:autoSpaceDE w:val="0"/>
      <w:autoSpaceDN w:val="0"/>
      <w:adjustRightInd w:val="0"/>
      <w:jc w:val="left"/>
      <w:textAlignment w:val="baseline"/>
    </w:pPr>
    <w:rPr>
      <w:szCs w:val="20"/>
      <w:lang w:eastAsia="en-US" w:bidi="he-IL"/>
    </w:rPr>
  </w:style>
  <w:style w:type="character" w:customStyle="1" w:styleId="invertierteZeichen">
    <w:name w:val="invertierte Zeichen"/>
    <w:basedOn w:val="Absatz-Standardschriftart"/>
    <w:rsid w:val="002F0DB0"/>
    <w:rPr>
      <w:b/>
      <w:bCs/>
      <w:color w:val="FFFFFF"/>
      <w:bdr w:val="none" w:sz="0" w:space="0" w:color="auto"/>
      <w:shd w:val="clear" w:color="auto" w:fill="000000"/>
    </w:rPr>
  </w:style>
  <w:style w:type="paragraph" w:customStyle="1" w:styleId="Kapitlchen">
    <w:name w:val="Kapitälchen"/>
    <w:basedOn w:val="Standard"/>
    <w:next w:val="Standard"/>
    <w:rsid w:val="00580C19"/>
    <w:pPr>
      <w:overflowPunct w:val="0"/>
      <w:autoSpaceDE w:val="0"/>
      <w:autoSpaceDN w:val="0"/>
      <w:adjustRightInd w:val="0"/>
      <w:textAlignment w:val="baseline"/>
    </w:pPr>
    <w:rPr>
      <w:smallCaps/>
      <w:szCs w:val="20"/>
      <w:lang w:eastAsia="en-US" w:bidi="he-IL"/>
    </w:rPr>
  </w:style>
  <w:style w:type="paragraph" w:styleId="Kopfzeile">
    <w:name w:val="header"/>
    <w:basedOn w:val="Standard"/>
    <w:rsid w:val="00CA52C7"/>
    <w:pPr>
      <w:pBdr>
        <w:bottom w:val="single" w:sz="6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mallCaps/>
      <w:szCs w:val="20"/>
      <w:lang w:eastAsia="en-US" w:bidi="he-IL"/>
    </w:rPr>
  </w:style>
  <w:style w:type="paragraph" w:styleId="Dokumentstruktur">
    <w:name w:val="Document Map"/>
    <w:basedOn w:val="Standard"/>
    <w:semiHidden/>
    <w:rsid w:val="00C731DA"/>
    <w:pPr>
      <w:shd w:val="clear" w:color="auto" w:fill="000080"/>
    </w:pPr>
    <w:rPr>
      <w:rFonts w:ascii="Tahoma" w:hAnsi="Tahoma" w:cs="Tahoma"/>
      <w:szCs w:val="20"/>
    </w:rPr>
  </w:style>
  <w:style w:type="paragraph" w:styleId="Fuzeile">
    <w:name w:val="footer"/>
    <w:basedOn w:val="Standard"/>
    <w:rsid w:val="00580C19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Standard"/>
    <w:link w:val="TitelZchn"/>
    <w:qFormat/>
    <w:rsid w:val="00FE5A30"/>
    <w:pPr>
      <w:pBdr>
        <w:top w:val="single" w:sz="8" w:space="1" w:color="auto"/>
        <w:left w:val="single" w:sz="8" w:space="4" w:color="auto"/>
        <w:bottom w:val="single" w:sz="8" w:space="4" w:color="auto"/>
        <w:right w:val="single" w:sz="8" w:space="4" w:color="auto"/>
      </w:pBdr>
      <w:spacing w:after="300"/>
      <w:contextualSpacing/>
      <w:jc w:val="left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FE5A30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Beschriftung">
    <w:name w:val="caption"/>
    <w:basedOn w:val="Standard"/>
    <w:next w:val="Standard"/>
    <w:semiHidden/>
    <w:unhideWhenUsed/>
    <w:qFormat/>
    <w:rsid w:val="00DA2A1F"/>
    <w:pPr>
      <w:keepNext/>
      <w:spacing w:after="200"/>
    </w:pPr>
    <w:rPr>
      <w:b/>
      <w:bCs/>
      <w:szCs w:val="18"/>
    </w:rPr>
  </w:style>
  <w:style w:type="character" w:styleId="Seitenzahl">
    <w:name w:val="page number"/>
    <w:basedOn w:val="Absatz-Standardschriftart"/>
    <w:rsid w:val="00DA2A1F"/>
  </w:style>
  <w:style w:type="character" w:styleId="Hyperlink">
    <w:name w:val="Hyperlink"/>
    <w:basedOn w:val="Absatz-Standardschriftart"/>
    <w:unhideWhenUsed/>
    <w:rsid w:val="00E1566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23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i-eval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-eval.eu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2476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Giebel, Kerstin</dc:creator>
  <cp:keywords/>
  <dc:description/>
  <cp:lastModifiedBy>Judith</cp:lastModifiedBy>
  <cp:revision>2</cp:revision>
  <dcterms:created xsi:type="dcterms:W3CDTF">2024-02-29T17:28:00Z</dcterms:created>
  <dcterms:modified xsi:type="dcterms:W3CDTF">2024-02-29T17:28:00Z</dcterms:modified>
</cp:coreProperties>
</file>